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jc w:val="center"/>
        <w:rPr>
          <w:rFonts w:ascii="Avenir Book" w:hAnsi="Avenir Book"/>
          <w:kern w:val="2"/>
          <w:sz w:val="24"/>
          <w:szCs w:val="24"/>
          <w:u w:color="000000"/>
        </w:rPr>
      </w:pPr>
      <w:r>
        <w:rPr>
          <w:rFonts w:ascii="Avenir Book" w:hAnsi="Avenir Book"/>
          <w:kern w:val="2"/>
          <w:sz w:val="24"/>
          <w:szCs w:val="24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4538476</wp:posOffset>
            </wp:positionH>
            <wp:positionV relativeFrom="page">
              <wp:posOffset>720090</wp:posOffset>
            </wp:positionV>
            <wp:extent cx="2291583" cy="1620454"/>
            <wp:effectExtent l="0" t="0" r="0" b="0"/>
            <wp:wrapThrough wrapText="bothSides" distL="152400" distR="152400">
              <wp:wrapPolygon edited="1">
                <wp:start x="10020" y="984"/>
                <wp:lineTo x="11496" y="1104"/>
                <wp:lineTo x="12825" y="1611"/>
                <wp:lineTo x="14027" y="2446"/>
                <wp:lineTo x="15040" y="3520"/>
                <wp:lineTo x="15841" y="4713"/>
                <wp:lineTo x="16516" y="6175"/>
                <wp:lineTo x="16980" y="7696"/>
                <wp:lineTo x="17255" y="9337"/>
                <wp:lineTo x="17297" y="11156"/>
                <wp:lineTo x="17234" y="12171"/>
                <wp:lineTo x="16854" y="12111"/>
                <wp:lineTo x="16812" y="7905"/>
                <wp:lineTo x="15926" y="7965"/>
                <wp:lineTo x="15926" y="8173"/>
                <wp:lineTo x="16348" y="8263"/>
                <wp:lineTo x="16411" y="8382"/>
                <wp:lineTo x="16369" y="12111"/>
                <wp:lineTo x="15483" y="12111"/>
                <wp:lineTo x="15736" y="11634"/>
                <wp:lineTo x="15546" y="11604"/>
                <wp:lineTo x="15272" y="12051"/>
                <wp:lineTo x="14913" y="12230"/>
                <wp:lineTo x="14449" y="12111"/>
                <wp:lineTo x="14196" y="11753"/>
                <wp:lineTo x="14112" y="11037"/>
                <wp:lineTo x="15715" y="11037"/>
                <wp:lineTo x="15652" y="10351"/>
                <wp:lineTo x="15420" y="9844"/>
                <wp:lineTo x="15040" y="9546"/>
                <wp:lineTo x="14576" y="9564"/>
                <wp:lineTo x="14576" y="9695"/>
                <wp:lineTo x="14955" y="9754"/>
                <wp:lineTo x="15209" y="10112"/>
                <wp:lineTo x="15251" y="10590"/>
                <wp:lineTo x="15166" y="10798"/>
                <wp:lineTo x="14112" y="10798"/>
                <wp:lineTo x="14175" y="10172"/>
                <wp:lineTo x="14449" y="9754"/>
                <wp:lineTo x="14576" y="9695"/>
                <wp:lineTo x="14576" y="9564"/>
                <wp:lineTo x="14323" y="9575"/>
                <wp:lineTo x="13922" y="9963"/>
                <wp:lineTo x="13711" y="10440"/>
                <wp:lineTo x="13669" y="10798"/>
                <wp:lineTo x="13437" y="10798"/>
                <wp:lineTo x="13331" y="10172"/>
                <wp:lineTo x="12973" y="9665"/>
                <wp:lineTo x="12677" y="9516"/>
                <wp:lineTo x="12298" y="9551"/>
                <wp:lineTo x="12298" y="9695"/>
                <wp:lineTo x="12698" y="9754"/>
                <wp:lineTo x="12952" y="10142"/>
                <wp:lineTo x="12952" y="10739"/>
                <wp:lineTo x="11834" y="10798"/>
                <wp:lineTo x="11939" y="10083"/>
                <wp:lineTo x="12192" y="9754"/>
                <wp:lineTo x="12298" y="9695"/>
                <wp:lineTo x="12298" y="9551"/>
                <wp:lineTo x="12045" y="9575"/>
                <wp:lineTo x="11602" y="10023"/>
                <wp:lineTo x="11412" y="10560"/>
                <wp:lineTo x="11433" y="11574"/>
                <wp:lineTo x="11686" y="12111"/>
                <wp:lineTo x="11749" y="12171"/>
                <wp:lineTo x="10863" y="12111"/>
                <wp:lineTo x="10779" y="10112"/>
                <wp:lineTo x="10547" y="9665"/>
                <wp:lineTo x="10294" y="9516"/>
                <wp:lineTo x="9830" y="9567"/>
                <wp:lineTo x="9830" y="9844"/>
                <wp:lineTo x="10188" y="9933"/>
                <wp:lineTo x="10399" y="10291"/>
                <wp:lineTo x="10378" y="12111"/>
                <wp:lineTo x="9323" y="12111"/>
                <wp:lineTo x="9323" y="10411"/>
                <wp:lineTo x="9598" y="9963"/>
                <wp:lineTo x="9830" y="9844"/>
                <wp:lineTo x="9830" y="9567"/>
                <wp:lineTo x="9766" y="9575"/>
                <wp:lineTo x="9323" y="9993"/>
                <wp:lineTo x="9281" y="10053"/>
                <wp:lineTo x="9281" y="7905"/>
                <wp:lineTo x="8501" y="7905"/>
                <wp:lineTo x="8501" y="8173"/>
                <wp:lineTo x="8817" y="8263"/>
                <wp:lineTo x="8880" y="8382"/>
                <wp:lineTo x="8838" y="12111"/>
                <wp:lineTo x="8501" y="12171"/>
                <wp:lineTo x="8501" y="12409"/>
                <wp:lineTo x="12319" y="12469"/>
                <wp:lineTo x="12804" y="12439"/>
                <wp:lineTo x="13226" y="12081"/>
                <wp:lineTo x="13458" y="11634"/>
                <wp:lineTo x="13268" y="11634"/>
                <wp:lineTo x="12930" y="12111"/>
                <wp:lineTo x="12466" y="12230"/>
                <wp:lineTo x="12087" y="12021"/>
                <wp:lineTo x="11876" y="11604"/>
                <wp:lineTo x="11834" y="11037"/>
                <wp:lineTo x="13648" y="11037"/>
                <wp:lineTo x="13732" y="11664"/>
                <wp:lineTo x="14006" y="12171"/>
                <wp:lineTo x="14449" y="12469"/>
                <wp:lineTo x="15082" y="12439"/>
                <wp:lineTo x="17212" y="12469"/>
                <wp:lineTo x="16854" y="14259"/>
                <wp:lineTo x="16242" y="15929"/>
                <wp:lineTo x="15609" y="17122"/>
                <wp:lineTo x="10209" y="17122"/>
                <wp:lineTo x="10230" y="17361"/>
                <wp:lineTo x="15420" y="17391"/>
                <wp:lineTo x="14597" y="18465"/>
                <wp:lineTo x="13500" y="19419"/>
                <wp:lineTo x="12340" y="20076"/>
                <wp:lineTo x="11201" y="20404"/>
                <wp:lineTo x="9492" y="20404"/>
                <wp:lineTo x="8163" y="19986"/>
                <wp:lineTo x="6961" y="19240"/>
                <wp:lineTo x="5927" y="18256"/>
                <wp:lineTo x="5084" y="17122"/>
                <wp:lineTo x="4388" y="15780"/>
                <wp:lineTo x="3860" y="14229"/>
                <wp:lineTo x="6581" y="14229"/>
                <wp:lineTo x="13057" y="15720"/>
                <wp:lineTo x="6581" y="15691"/>
                <wp:lineTo x="6581" y="15929"/>
                <wp:lineTo x="13057" y="15929"/>
                <wp:lineTo x="13057" y="15720"/>
                <wp:lineTo x="6581" y="14229"/>
                <wp:lineTo x="9155" y="14229"/>
                <wp:lineTo x="9155" y="14020"/>
                <wp:lineTo x="3776" y="13990"/>
                <wp:lineTo x="3459" y="12260"/>
                <wp:lineTo x="3396" y="10560"/>
                <wp:lineTo x="3480" y="9009"/>
                <wp:lineTo x="3628" y="8203"/>
                <wp:lineTo x="3839" y="8293"/>
                <wp:lineTo x="4936" y="12499"/>
                <wp:lineTo x="5126" y="12499"/>
                <wp:lineTo x="5906" y="9307"/>
                <wp:lineTo x="6708" y="12499"/>
                <wp:lineTo x="6919" y="12439"/>
                <wp:lineTo x="7868" y="8502"/>
                <wp:lineTo x="8079" y="8233"/>
                <wp:lineTo x="8501" y="8173"/>
                <wp:lineTo x="8501" y="7905"/>
                <wp:lineTo x="6244" y="7905"/>
                <wp:lineTo x="6244" y="8203"/>
                <wp:lineTo x="7488" y="8263"/>
                <wp:lineTo x="7573" y="8681"/>
                <wp:lineTo x="6919" y="11306"/>
                <wp:lineTo x="6159" y="8323"/>
                <wp:lineTo x="6244" y="8203"/>
                <wp:lineTo x="6244" y="7905"/>
                <wp:lineTo x="4409" y="7905"/>
                <wp:lineTo x="4409" y="8203"/>
                <wp:lineTo x="5611" y="8263"/>
                <wp:lineTo x="5780" y="8830"/>
                <wp:lineTo x="5126" y="11365"/>
                <wp:lineTo x="4366" y="8263"/>
                <wp:lineTo x="4409" y="8203"/>
                <wp:lineTo x="4409" y="7905"/>
                <wp:lineTo x="3691" y="7905"/>
                <wp:lineTo x="4092" y="6413"/>
                <wp:lineTo x="4261" y="6026"/>
                <wp:lineTo x="4303" y="6264"/>
                <wp:lineTo x="4472" y="5757"/>
                <wp:lineTo x="4725" y="5727"/>
                <wp:lineTo x="4683" y="7219"/>
                <wp:lineTo x="4514" y="7279"/>
                <wp:lineTo x="5147" y="7219"/>
                <wp:lineTo x="4915" y="7159"/>
                <wp:lineTo x="4936" y="5698"/>
                <wp:lineTo x="5210" y="5787"/>
                <wp:lineTo x="5379" y="6264"/>
                <wp:lineTo x="5379" y="5698"/>
                <wp:lineTo x="5611" y="5757"/>
                <wp:lineTo x="5611" y="7189"/>
                <wp:lineTo x="5484" y="7279"/>
                <wp:lineTo x="7151" y="7279"/>
                <wp:lineTo x="7341" y="6980"/>
                <wp:lineTo x="7088" y="7219"/>
                <wp:lineTo x="6813" y="7129"/>
                <wp:lineTo x="6729" y="6771"/>
                <wp:lineTo x="7341" y="6771"/>
                <wp:lineTo x="7256" y="6354"/>
                <wp:lineTo x="7066" y="6205"/>
                <wp:lineTo x="6898" y="6236"/>
                <wp:lineTo x="6898" y="6264"/>
                <wp:lineTo x="7109" y="6354"/>
                <wp:lineTo x="7151" y="6622"/>
                <wp:lineTo x="6729" y="6682"/>
                <wp:lineTo x="6813" y="6324"/>
                <wp:lineTo x="6898" y="6264"/>
                <wp:lineTo x="6898" y="6236"/>
                <wp:lineTo x="6750" y="6264"/>
                <wp:lineTo x="6581" y="6533"/>
                <wp:lineTo x="6602" y="7070"/>
                <wp:lineTo x="6687" y="7219"/>
                <wp:lineTo x="6349" y="7159"/>
                <wp:lineTo x="6307" y="6354"/>
                <wp:lineTo x="6180" y="6205"/>
                <wp:lineTo x="5948" y="6251"/>
                <wp:lineTo x="5948" y="6324"/>
                <wp:lineTo x="6159" y="6413"/>
                <wp:lineTo x="6180" y="7189"/>
                <wp:lineTo x="5780" y="7189"/>
                <wp:lineTo x="5822" y="6443"/>
                <wp:lineTo x="5948" y="6324"/>
                <wp:lineTo x="5948" y="6251"/>
                <wp:lineTo x="5885" y="6264"/>
                <wp:lineTo x="5780" y="6384"/>
                <wp:lineTo x="5780" y="5608"/>
                <wp:lineTo x="4451" y="5578"/>
                <wp:lineTo x="5041" y="4415"/>
                <wp:lineTo x="5864" y="3251"/>
                <wp:lineTo x="6919" y="2237"/>
                <wp:lineTo x="8100" y="1491"/>
                <wp:lineTo x="9345" y="1074"/>
                <wp:lineTo x="10020" y="984"/>
              </wp:wrapPolygon>
            </wp:wrapThrough>
            <wp:docPr id="1073741825" name="officeArt object" descr="The Whee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e Wheel Logo.png" descr="The Wheel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83" cy="16204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hAnsi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THE WHEEL BOOKING FORM 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Autumn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 xml:space="preserve"> 20</w:t>
      </w:r>
      <w:r>
        <w:rPr>
          <w:rFonts w:ascii="Avenir Heavy" w:hAnsi="Avenir Heavy"/>
          <w:kern w:val="2"/>
          <w:sz w:val="34"/>
          <w:szCs w:val="34"/>
          <w:u w:val="single" w:color="000000"/>
          <w:rtl w:val="0"/>
          <w:lang w:val="en-US"/>
        </w:rPr>
        <w:t>21 - Online courses</w:t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4"/>
          <w:szCs w:val="34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982" w:firstLine="0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tbl>
      <w:tblPr>
        <w:tblW w:w="96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2"/>
      </w:tblGrid>
      <w:tr>
        <w:tblPrEx>
          <w:shd w:val="clear" w:color="auto" w:fill="cadfff"/>
        </w:tblPrEx>
        <w:trPr>
          <w:trHeight w:val="431" w:hRule="atLeast"/>
        </w:trPr>
        <w:tc>
          <w:tcPr>
            <w:tcW w:type="dxa" w:w="9612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Name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Phone Number: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>Email Address:</w:t>
            </w:r>
          </w:p>
        </w:tc>
      </w:tr>
      <w:tr>
        <w:tblPrEx>
          <w:shd w:val="clear" w:color="auto" w:fill="cadfff"/>
        </w:tblPrEx>
        <w:trPr>
          <w:trHeight w:val="42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Age:</w:t>
            </w:r>
          </w:p>
        </w:tc>
      </w:tr>
      <w:tr>
        <w:tblPrEx>
          <w:shd w:val="clear" w:color="auto" w:fill="cadfff"/>
        </w:tblPrEx>
        <w:trPr>
          <w:trHeight w:val="751" w:hRule="atLeast"/>
        </w:trPr>
        <w:tc>
          <w:tcPr>
            <w:tcW w:type="dxa" w:w="9612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Helvetica Neue" w:cs="Helvetica Neue" w:hAnsi="Helvetica Neue" w:eastAsia="Helvetica Neue"/>
                <w:lang w:val="en-US"/>
              </w:rPr>
            </w:pPr>
            <w:r>
              <w:rPr>
                <w:rFonts w:ascii="Helvetica Neue" w:hAnsi="Helvetica Neue"/>
                <w:rtl w:val="0"/>
                <w:lang w:val="en-US"/>
              </w:rPr>
              <w:t xml:space="preserve">Would you like to be added to our mailing list: </w:t>
            </w:r>
          </w:p>
          <w:p>
            <w:pPr>
              <w:pStyle w:val="Body"/>
            </w:pPr>
            <w:r>
              <w:rPr>
                <w:rFonts w:ascii="Helvetica Neue" w:hAnsi="Helvetica Neue"/>
                <w:rtl w:val="0"/>
                <w:lang w:val="en-US"/>
              </w:rPr>
              <w:t>YES/NO</w:t>
            </w:r>
            <w:r>
              <w:rPr>
                <w:rFonts w:ascii="Helvetica Neue" w:hAnsi="Helvetica Neue"/>
                <w:rtl w:val="0"/>
                <w:lang w:val="en-US"/>
              </w:rPr>
              <w:t>/ALREADY SUBSCRIBED</w:t>
            </w:r>
            <w:r>
              <w:rPr>
                <w:rFonts w:ascii="Helvetica Neue" w:hAnsi="Helvetica Neue"/>
                <w:rtl w:val="0"/>
                <w:lang w:val="en-US"/>
              </w:rPr>
              <w:t xml:space="preserve"> (delete as appropriate) 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08" w:hanging="108"/>
        <w:rPr>
          <w:rFonts w:ascii="Avenir Heavy" w:cs="Avenir Heavy" w:hAnsi="Avenir Heavy" w:eastAsia="Avenir Heavy"/>
          <w:kern w:val="2"/>
          <w:sz w:val="30"/>
          <w:szCs w:val="30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sz w:val="14"/>
          <w:szCs w:val="14"/>
          <w:u w:val="single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2" w:hanging="2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tbl>
      <w:tblPr>
        <w:tblW w:w="961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406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COURSE DETAILS</w:t>
            </w:r>
          </w:p>
        </w:tc>
      </w:tr>
      <w:tr>
        <w:tblPrEx>
          <w:shd w:val="clear" w:color="auto" w:fill="cadfff"/>
        </w:tblPrEx>
        <w:trPr>
          <w:trHeight w:val="4665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Course:         Screen Acting Fundamentals </w:t>
            </w:r>
          </w:p>
          <w:p>
            <w:pPr>
              <w:pStyle w:val="Defaul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Location:  </w:t>
              <w:tab/>
            </w:r>
            <w:r>
              <w:rPr>
                <w:sz w:val="24"/>
                <w:szCs w:val="24"/>
                <w:rtl w:val="0"/>
                <w:lang w:val="en-US"/>
              </w:rPr>
              <w:t>Online - Via Zoom</w:t>
            </w:r>
          </w:p>
          <w:p>
            <w:pPr>
              <w:pStyle w:val="Default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e-DE"/>
              </w:rPr>
              <w:t>Dates: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 </w:t>
              <w:tab/>
              <w:t>S</w:t>
            </w:r>
            <w:r>
              <w:rPr>
                <w:sz w:val="24"/>
                <w:szCs w:val="24"/>
                <w:rtl w:val="0"/>
                <w:lang w:val="en-US"/>
              </w:rPr>
              <w:t>atur</w:t>
            </w:r>
            <w:r>
              <w:rPr>
                <w:sz w:val="24"/>
                <w:szCs w:val="24"/>
                <w:rtl w:val="0"/>
                <w:lang w:val="en-US"/>
              </w:rPr>
              <w:t xml:space="preserve">days </w:t>
            </w:r>
            <w:r>
              <w:rPr>
                <w:sz w:val="24"/>
                <w:szCs w:val="24"/>
                <w:rtl w:val="0"/>
                <w:lang w:val="en-US"/>
              </w:rPr>
              <w:t>23rd/30th Oct &amp; 6th Nov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(3 sessions</w:t>
            </w:r>
            <w:r>
              <w:rPr>
                <w:sz w:val="24"/>
                <w:szCs w:val="24"/>
                <w:rtl w:val="0"/>
                <w:lang w:val="en-US"/>
              </w:rPr>
              <w:t>)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        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sz w:val="24"/>
                <w:szCs w:val="24"/>
                <w:rtl w:val="0"/>
                <w:lang w:val="pt-PT"/>
              </w:rPr>
              <w:t>Times: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</w:t>
              <w:tab/>
            </w:r>
            <w:r>
              <w:rPr>
                <w:sz w:val="24"/>
                <w:szCs w:val="24"/>
                <w:rtl w:val="0"/>
                <w:lang w:val="en-US"/>
              </w:rPr>
              <w:t xml:space="preserve"> 2&amp;1/2</w:t>
            </w:r>
            <w:r>
              <w:rPr>
                <w:sz w:val="24"/>
                <w:szCs w:val="24"/>
                <w:rtl w:val="0"/>
                <w:lang w:val="en-US"/>
              </w:rPr>
              <w:t xml:space="preserve"> hour sessions </w:t>
            </w:r>
            <w:r>
              <w:rPr>
                <w:sz w:val="24"/>
                <w:szCs w:val="24"/>
                <w:rtl w:val="0"/>
                <w:lang w:val="en-US"/>
              </w:rPr>
              <w:t>10:30am - 1:00pm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Course:         Industry, Self Tapes &amp; Audition Technique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>Location: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</w:t>
            </w:r>
            <w:r>
              <w:rPr>
                <w:sz w:val="24"/>
                <w:szCs w:val="24"/>
                <w:rtl w:val="0"/>
                <w:lang w:val="en-US"/>
              </w:rPr>
              <w:t>Online - Via Zoom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  <w:lang w:val="de-DE"/>
              </w:rPr>
            </w:pPr>
            <w:r>
              <w:rPr>
                <w:sz w:val="24"/>
                <w:szCs w:val="24"/>
                <w:rtl w:val="0"/>
                <w:lang w:val="de-DE"/>
              </w:rPr>
              <w:t>Dates:</w:t>
            </w:r>
            <w:r>
              <w:rPr>
                <w:sz w:val="24"/>
                <w:szCs w:val="24"/>
                <w:rtl w:val="0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 xml:space="preserve">          </w:t>
            </w:r>
            <w:r>
              <w:rPr>
                <w:sz w:val="24"/>
                <w:szCs w:val="24"/>
                <w:rtl w:val="0"/>
                <w:lang w:val="en-US"/>
              </w:rPr>
              <w:t>Saturdays 13th/20th/27th November (3 sessions)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sz w:val="24"/>
                <w:szCs w:val="24"/>
                <w:rtl w:val="0"/>
                <w:lang w:val="pt-PT"/>
              </w:rPr>
              <w:t>Times:</w:t>
            </w:r>
            <w:r>
              <w:rPr>
                <w:sz w:val="24"/>
                <w:szCs w:val="24"/>
                <w:rtl w:val="0"/>
                <w:lang w:val="en-US"/>
              </w:rPr>
              <w:t xml:space="preserve">  </w:t>
              <w:tab/>
            </w:r>
            <w:r>
              <w:rPr>
                <w:sz w:val="24"/>
                <w:szCs w:val="24"/>
                <w:rtl w:val="0"/>
                <w:lang w:val="en-US"/>
              </w:rPr>
              <w:t>2&amp;1/2</w:t>
            </w:r>
            <w:r>
              <w:rPr>
                <w:sz w:val="24"/>
                <w:szCs w:val="24"/>
                <w:rtl w:val="0"/>
                <w:lang w:val="en-US"/>
              </w:rPr>
              <w:t xml:space="preserve"> hour sessions </w:t>
            </w:r>
            <w:r>
              <w:rPr>
                <w:sz w:val="24"/>
                <w:szCs w:val="24"/>
                <w:rtl w:val="0"/>
                <w:lang w:val="en-US"/>
              </w:rPr>
              <w:t>10:30am - 1:00pm</w:t>
            </w:r>
            <w:r>
              <w:rPr>
                <w:sz w:val="24"/>
                <w:szCs w:val="24"/>
                <w:rtl w:val="0"/>
                <w:lang w:val="en-US"/>
              </w:rPr>
              <w:t xml:space="preserve">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             </w:t>
              <w:tab/>
              <w:tab/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  <w:lang w:val="de-DE"/>
              </w:rPr>
            </w:pPr>
            <w:r>
              <w:rPr>
                <w:sz w:val="24"/>
                <w:szCs w:val="24"/>
                <w:rtl w:val="0"/>
                <w:lang w:val="en-US"/>
              </w:rPr>
              <w:t xml:space="preserve">Prices: </w:t>
            </w:r>
            <w:r>
              <w:rPr>
                <w:sz w:val="24"/>
                <w:szCs w:val="24"/>
                <w:rtl w:val="0"/>
                <w:lang w:val="de-DE"/>
              </w:rPr>
              <w:t>      </w:t>
              <w:tab/>
              <w:t>£</w:t>
            </w:r>
            <w:r>
              <w:rPr>
                <w:sz w:val="24"/>
                <w:szCs w:val="24"/>
                <w:rtl w:val="0"/>
                <w:lang w:val="en-US"/>
              </w:rPr>
              <w:t xml:space="preserve">25 each or </w:t>
            </w:r>
            <w:r>
              <w:rPr>
                <w:sz w:val="24"/>
                <w:szCs w:val="24"/>
                <w:rtl w:val="0"/>
                <w:lang w:val="en-US"/>
              </w:rPr>
              <w:t>£</w:t>
            </w:r>
            <w:r>
              <w:rPr>
                <w:sz w:val="24"/>
                <w:szCs w:val="24"/>
                <w:rtl w:val="0"/>
                <w:lang w:val="en-US"/>
              </w:rPr>
              <w:t xml:space="preserve">45 for the two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  <w:lang w:val="en-US"/>
              </w:rPr>
            </w:pPr>
            <w:r>
              <w:rPr>
                <w:sz w:val="24"/>
                <w:szCs w:val="24"/>
                <w:rtl w:val="0"/>
                <w:lang w:val="de-DE"/>
              </w:rPr>
              <w:t xml:space="preserve">Age: </w:t>
            </w:r>
            <w:r>
              <w:rPr>
                <w:sz w:val="24"/>
                <w:szCs w:val="24"/>
                <w:rtl w:val="0"/>
                <w:lang w:val="de-DE"/>
              </w:rPr>
              <w:t>         </w:t>
              <w:tab/>
            </w:r>
            <w:r>
              <w:rPr>
                <w:sz w:val="24"/>
                <w:szCs w:val="24"/>
                <w:rtl w:val="0"/>
                <w:lang w:val="en-US"/>
              </w:rPr>
              <w:t xml:space="preserve">18+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4"/>
                <w:szCs w:val="24"/>
                <w:rtl w:val="0"/>
                <w:lang w:val="en-US"/>
              </w:rPr>
            </w:pP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rtl w:val="0"/>
                <w:lang w:val="en-US"/>
              </w:rPr>
              <w:t>Numbers per course are limited between 6-12 people to ensure they are effective and good value for you money.</w:t>
            </w:r>
          </w:p>
        </w:tc>
      </w:tr>
      <w:tr>
        <w:tblPrEx>
          <w:shd w:val="clear" w:color="auto" w:fill="cadfff"/>
        </w:tblPrEx>
        <w:trPr>
          <w:trHeight w:val="1319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kern w:val="2"/>
                <w:sz w:val="24"/>
                <w:szCs w:val="24"/>
                <w:rtl w:val="0"/>
                <w:lang w:val="de-DE"/>
              </w:rPr>
              <w:t>Which Course(s) are you booking for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:</w:t>
            </w:r>
          </w:p>
        </w:tc>
      </w:tr>
    </w:tbl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ind w:left="110" w:hanging="110"/>
        <w:rPr>
          <w:rFonts w:ascii="Avenir Heavy" w:cs="Avenir Heavy" w:hAnsi="Avenir Heavy" w:eastAsia="Avenir Heavy"/>
          <w:i w:val="1"/>
          <w:iCs w:val="1"/>
          <w:kern w:val="2"/>
          <w:u w:val="single" w:color="000000"/>
        </w:rPr>
      </w:pPr>
    </w:p>
    <w:tbl>
      <w:tblPr>
        <w:tblW w:w="96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981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</w:pPr>
            <w:r>
              <w:rPr>
                <w:rFonts w:ascii="Helvetica Neue" w:hAnsi="Helvetica Neue"/>
                <w:b w:val="1"/>
                <w:bCs w:val="1"/>
                <w:rtl w:val="0"/>
                <w:lang w:val="en-US"/>
              </w:rPr>
              <w:t xml:space="preserve">ABOUT YOU </w:t>
            </w:r>
            <w:r>
              <w:rPr>
                <w:rFonts w:ascii="Helvetica Neue" w:hAnsi="Helvetica Neue"/>
                <w:i w:val="1"/>
                <w:iCs w:val="1"/>
                <w:sz w:val="22"/>
                <w:szCs w:val="22"/>
                <w:rtl w:val="0"/>
                <w:lang w:val="en-US"/>
              </w:rPr>
              <w:t>(for planning purposes, it would be useful to know a bit about your previous acting experience and/or training).</w:t>
            </w:r>
          </w:p>
        </w:tc>
      </w:tr>
      <w:tr>
        <w:tblPrEx>
          <w:shd w:val="clear" w:color="auto" w:fill="cadfff"/>
        </w:tblPrEx>
        <w:trPr>
          <w:trHeight w:val="4168" w:hRule="atLeast"/>
        </w:trPr>
        <w:tc>
          <w:tcPr>
            <w:tcW w:type="dxa" w:w="9610"/>
            <w:tcBorders>
              <w:top w:val="single" w:color="000001" w:sz="4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/>
          <w:lang w:val="en-US"/>
        </w:rPr>
      </w:pPr>
    </w:p>
    <w:tbl>
      <w:tblPr>
        <w:tblW w:w="961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10"/>
      </w:tblGrid>
      <w:tr>
        <w:tblPrEx>
          <w:shd w:val="clear" w:color="auto" w:fill="cadfff"/>
        </w:tblPrEx>
        <w:trPr>
          <w:trHeight w:val="1848" w:hRule="atLeast"/>
        </w:trPr>
        <w:tc>
          <w:tcPr>
            <w:tcW w:type="dxa" w:w="9610"/>
            <w:tcBorders>
              <w:top w:val="single" w:color="424242" w:sz="8" w:space="0" w:shadow="0" w:frame="0"/>
              <w:left w:val="single" w:color="424242" w:sz="8" w:space="0" w:shadow="0" w:frame="0"/>
              <w:bottom w:val="single" w:color="000001" w:sz="4" w:space="0" w:shadow="0" w:frame="0"/>
              <w:right w:val="single" w:color="424242" w:sz="8" w:space="0" w:shadow="0" w:frame="0"/>
            </w:tcBorders>
            <w:shd w:val="clear" w:color="auto" w:fill="b0eb9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b w:val="1"/>
                <w:bCs w:val="1"/>
                <w:kern w:val="2"/>
                <w:sz w:val="24"/>
                <w:szCs w:val="24"/>
              </w:rPr>
            </w:pPr>
            <w:r>
              <w:rPr>
                <w:b w:val="1"/>
                <w:bCs w:val="1"/>
                <w:kern w:val="2"/>
                <w:sz w:val="24"/>
                <w:szCs w:val="24"/>
                <w:rtl w:val="0"/>
                <w:lang w:val="en-US"/>
              </w:rPr>
              <w:t>PAYMENT</w:t>
            </w: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rPr>
                <w:kern w:val="2"/>
                <w:sz w:val="10"/>
                <w:szCs w:val="10"/>
                <w:lang w:val="en-US"/>
              </w:rPr>
            </w:pPr>
          </w:p>
          <w:p>
            <w:pPr>
              <w:pStyle w:val="Body A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To secure your booking, a non-refundable deposit of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£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is needed.  Payments can be made via bank transfer to The Wheel Training Company, Account No. 20246951, Sort Code. 52-21-06, please add your name in the reference field.  The remaining balance is due before the 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>course start date</w:t>
            </w:r>
            <w:r>
              <w:rPr>
                <w:kern w:val="2"/>
                <w:sz w:val="24"/>
                <w:szCs w:val="24"/>
                <w:rtl w:val="0"/>
                <w:lang w:val="en-US"/>
              </w:rPr>
              <w:t xml:space="preserve"> (again by bank transfer or cash on the day).</w:t>
            </w:r>
            <w:r>
              <w:rPr>
                <w:kern w:val="2"/>
                <w:sz w:val="24"/>
                <w:szCs w:val="24"/>
                <w:lang w:val="en-US"/>
              </w:rPr>
            </w:r>
          </w:p>
        </w:tc>
      </w:tr>
    </w:tbl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08" w:hanging="108"/>
        <w:rPr>
          <w:rFonts w:ascii="Avenir Heavy" w:cs="Avenir Heavy" w:hAnsi="Avenir Heavy" w:eastAsia="Avenir Heavy"/>
          <w:kern w:val="2"/>
          <w:sz w:val="24"/>
          <w:szCs w:val="24"/>
          <w:u w:val="single" w:color="000000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>If you have any questions or would like to discuss your booking, please don</w:t>
      </w:r>
      <w:r>
        <w:rPr>
          <w:kern w:val="2"/>
          <w:sz w:val="24"/>
          <w:szCs w:val="24"/>
          <w:rtl w:val="0"/>
          <w:lang w:val="en-US"/>
        </w:rPr>
        <w:t>’</w:t>
      </w:r>
      <w:r>
        <w:rPr>
          <w:kern w:val="2"/>
          <w:sz w:val="24"/>
          <w:szCs w:val="24"/>
          <w:rtl w:val="0"/>
          <w:lang w:val="en-US"/>
        </w:rPr>
        <w:t>t hesitate to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  <w:r>
        <w:rPr>
          <w:kern w:val="2"/>
          <w:sz w:val="24"/>
          <w:szCs w:val="24"/>
          <w:rtl w:val="0"/>
          <w:lang w:val="en-US"/>
        </w:rPr>
        <w:t xml:space="preserve">email or phone us.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221" w:hanging="221"/>
        <w:rPr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ind w:left="113" w:hanging="113"/>
        <w:rPr>
          <w:b w:val="1"/>
          <w:bCs w:val="1"/>
          <w:kern w:val="2"/>
          <w:sz w:val="24"/>
          <w:szCs w:val="24"/>
          <w:lang w:val="en-US"/>
        </w:rPr>
      </w:pPr>
      <w:r>
        <w:rPr>
          <w:b w:val="1"/>
          <w:bCs w:val="1"/>
          <w:kern w:val="2"/>
          <w:sz w:val="24"/>
          <w:szCs w:val="24"/>
          <w:rtl w:val="0"/>
          <w:lang w:val="en-US"/>
        </w:rPr>
        <w:t>How to Contact Us</w:t>
      </w:r>
    </w:p>
    <w:p>
      <w:pPr>
        <w:pStyle w:val="Default"/>
        <w:rPr>
          <w:rStyle w:val="None"/>
          <w:outline w:val="0"/>
          <w:color w:val="0000ee"/>
          <w:sz w:val="24"/>
          <w:szCs w:val="24"/>
          <w:u w:val="single" w:color="0000ed"/>
          <w:lang w:val="en-US"/>
        </w:rPr>
      </w:pPr>
      <w:r>
        <w:rPr>
          <w:outline w:val="0"/>
          <w:color w:val="000000"/>
          <w:sz w:val="24"/>
          <w:szCs w:val="24"/>
          <w:u w:val="none" w:color="0000ed"/>
          <w:rtl w:val="0"/>
          <w:lang w:val="en-US"/>
        </w:rPr>
        <w:t xml:space="preserve">General Enquiries: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"mailto:info@thewheel.org.uk"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val="none" w:color="0000ed"/>
          <w:lang w:val="en-US"/>
        </w:rPr>
      </w:pPr>
      <w:r>
        <w:rPr>
          <w:rStyle w:val="None"/>
          <w:outline w:val="0"/>
          <w:color w:val="000000"/>
          <w:sz w:val="24"/>
          <w:szCs w:val="24"/>
          <w:u w:val="none" w:color="0000ed"/>
          <w:rtl w:val="0"/>
          <w:lang w:val="en-US"/>
        </w:rPr>
        <w:t>Amanda:</w:t>
      </w:r>
      <w:r>
        <w:rPr>
          <w:rStyle w:val="None"/>
          <w:outline w:val="0"/>
          <w:color w:val="333333"/>
          <w:sz w:val="24"/>
          <w:szCs w:val="24"/>
          <w:u w:val="none" w:color="0000ed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"mailto:amanda@thewheel.org.uk"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amanda@thewheel.org.uk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val="none" w:color="0000ed"/>
          <w:lang w:val="en-US"/>
        </w:rPr>
      </w:pPr>
      <w:r>
        <w:rPr>
          <w:rStyle w:val="None"/>
          <w:outline w:val="0"/>
          <w:color w:val="000000"/>
          <w:sz w:val="24"/>
          <w:szCs w:val="24"/>
          <w:u w:val="none" w:color="0000ed"/>
          <w:rtl w:val="0"/>
          <w:lang w:val="en-US"/>
        </w:rPr>
        <w:t>Kev:</w:t>
      </w:r>
      <w:r>
        <w:rPr>
          <w:rStyle w:val="None"/>
          <w:outline w:val="0"/>
          <w:color w:val="333333"/>
          <w:sz w:val="24"/>
          <w:szCs w:val="24"/>
          <w:u w:val="none" w:color="0000ed"/>
          <w:rtl w:val="0"/>
          <w:lang w:val="en-US"/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instrText xml:space="preserve"> HYPERLINK "mailto:kev@thewheel.org.uk"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</w:rPr>
        <w:t>kev@thewheel.org.uk</w:t>
      </w:r>
      <w:r>
        <w:rPr>
          <w:lang w:val="en-US"/>
        </w:rPr>
        <w:fldChar w:fldCharType="end" w:fldLock="0"/>
      </w:r>
    </w:p>
    <w:p>
      <w:pPr>
        <w:pStyle w:val="Default"/>
        <w:rPr>
          <w:rStyle w:val="None"/>
          <w:outline w:val="0"/>
          <w:color w:val="333333"/>
          <w:sz w:val="24"/>
          <w:szCs w:val="24"/>
          <w:u w:color="333333"/>
        </w:rPr>
      </w:pPr>
    </w:p>
    <w:p>
      <w:pPr>
        <w:pStyle w:val="Default"/>
        <w:rPr>
          <w:rStyle w:val="None"/>
          <w:kern w:val="2"/>
          <w:sz w:val="24"/>
          <w:szCs w:val="24"/>
          <w:lang w:val="en-US"/>
        </w:rPr>
      </w:pPr>
      <w:r>
        <w:rPr>
          <w:rStyle w:val="None"/>
          <w:sz w:val="24"/>
          <w:szCs w:val="24"/>
          <w:rtl w:val="0"/>
          <w:lang w:val="en-US"/>
        </w:rPr>
        <w:t>Phone: 01752 229234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kern w:val="2"/>
          <w:sz w:val="24"/>
          <w:szCs w:val="24"/>
          <w:lang w:val="en-US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spacing w:after="120"/>
        <w:rPr>
          <w:rStyle w:val="None"/>
          <w:rFonts w:ascii="Avenir Book" w:cs="Avenir Book" w:hAnsi="Avenir Book" w:eastAsia="Avenir Book"/>
          <w:kern w:val="2"/>
          <w:u w:color="000000"/>
          <w:lang w:val="en-US"/>
        </w:rPr>
      </w:pPr>
      <w:r>
        <w:rPr>
          <w:rStyle w:val="None"/>
          <w:i w:val="1"/>
          <w:iCs w:val="1"/>
          <w:kern w:val="2"/>
          <w:sz w:val="24"/>
          <w:szCs w:val="24"/>
          <w:rtl w:val="0"/>
          <w:lang w:val="en-US"/>
        </w:rPr>
        <w:t xml:space="preserve">Please return this form to </w: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begin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instrText xml:space="preserve"> HYPERLINK "mailto:info@thewheel.org.uk"</w:instrText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lang w:val="en-US"/>
        </w:rPr>
        <w:fldChar w:fldCharType="separate" w:fldLock="0"/>
      </w:r>
      <w:r>
        <w:rPr>
          <w:rStyle w:val="Hyperlink.1"/>
          <w:i w:val="1"/>
          <w:iCs w:val="1"/>
          <w:outline w:val="0"/>
          <w:color w:val="000080"/>
          <w:kern w:val="2"/>
          <w:sz w:val="24"/>
          <w:szCs w:val="24"/>
          <w:u w:val="single" w:color="000080"/>
          <w:rtl w:val="0"/>
          <w:lang w:val="en-US"/>
        </w:rPr>
        <w:t>info@thewheel.org.uk</w:t>
      </w:r>
      <w:r>
        <w:rPr>
          <w:lang w:val="en-US"/>
        </w:rPr>
        <w:fldChar w:fldCharType="end" w:fldLock="0"/>
      </w: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pPr>
    </w:p>
    <w:p>
      <w:pPr>
        <w:pStyle w:val="Body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1"/>
      </w:pPr>
      <w:r>
        <w:rPr>
          <w:rStyle w:val="None"/>
          <w:rFonts w:ascii="Avenir Book" w:cs="Avenir Book" w:hAnsi="Avenir Book" w:eastAsia="Avenir Book"/>
          <w:kern w:val="2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4"/>
      <w:szCs w:val="24"/>
      <w:u w:val="single" w:color="0000ff"/>
      <w:lang w:val="en-US"/>
    </w:r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i w:val="1"/>
      <w:iCs w:val="1"/>
      <w:outline w:val="0"/>
      <w:color w:val="000080"/>
      <w:kern w:val="2"/>
      <w:sz w:val="24"/>
      <w:szCs w:val="24"/>
      <w:u w:val="single" w:color="00008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